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14F06" w14:textId="77777777" w:rsidR="001E2D95" w:rsidRDefault="00FB48BD" w:rsidP="001E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8BD">
        <w:rPr>
          <w:rFonts w:ascii="Times New Roman" w:hAnsi="Times New Roman" w:cs="Times New Roman"/>
          <w:sz w:val="28"/>
          <w:szCs w:val="28"/>
        </w:rPr>
        <w:t>Список некоммерческих организаций</w:t>
      </w:r>
      <w:r w:rsidR="001E2D95">
        <w:rPr>
          <w:rFonts w:ascii="Times New Roman" w:hAnsi="Times New Roman" w:cs="Times New Roman"/>
          <w:sz w:val="28"/>
          <w:szCs w:val="28"/>
        </w:rPr>
        <w:t>, оказывающих услуги</w:t>
      </w:r>
    </w:p>
    <w:p w14:paraId="3DFE1076" w14:textId="31E74B7E" w:rsidR="001E2D95" w:rsidRDefault="001E2D95" w:rsidP="001E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раннего возраста </w:t>
      </w:r>
    </w:p>
    <w:p w14:paraId="114801CF" w14:textId="77777777" w:rsidR="00DE245F" w:rsidRPr="001E2D95" w:rsidRDefault="00DE245F" w:rsidP="001E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5"/>
        <w:gridCol w:w="3404"/>
      </w:tblGrid>
      <w:tr w:rsidR="001E2D95" w14:paraId="7E1D18B7" w14:textId="77777777" w:rsidTr="00DE245F">
        <w:tc>
          <w:tcPr>
            <w:tcW w:w="567" w:type="dxa"/>
          </w:tcPr>
          <w:p w14:paraId="1D8C01F3" w14:textId="035F15D7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5" w:type="dxa"/>
          </w:tcPr>
          <w:p w14:paraId="71D58922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39129" w14:textId="27FAC7C0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04" w:type="dxa"/>
          </w:tcPr>
          <w:p w14:paraId="5ACDE7E4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5545F" w14:textId="3DA38895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</w:p>
          <w:p w14:paraId="1854891F" w14:textId="77777777" w:rsidR="001E2D95" w:rsidRDefault="001E2D95" w:rsidP="001E2D95">
            <w:pPr>
              <w:jc w:val="center"/>
            </w:pPr>
          </w:p>
        </w:tc>
      </w:tr>
      <w:tr w:rsidR="001E2D95" w14:paraId="4D5EAD2B" w14:textId="77777777" w:rsidTr="00DE245F">
        <w:tc>
          <w:tcPr>
            <w:tcW w:w="567" w:type="dxa"/>
          </w:tcPr>
          <w:p w14:paraId="3D4A15FF" w14:textId="7332813F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14:paraId="5E3AB8AB" w14:textId="73954BB0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БФ ЕВИТА</w:t>
            </w:r>
          </w:p>
        </w:tc>
        <w:tc>
          <w:tcPr>
            <w:tcW w:w="3404" w:type="dxa"/>
          </w:tcPr>
          <w:p w14:paraId="0DCB5A95" w14:textId="41859E3E" w:rsidR="001E2D95" w:rsidRDefault="001E2D95" w:rsidP="001E2D95">
            <w:pPr>
              <w:jc w:val="center"/>
            </w:pPr>
            <w:hyperlink r:id="rId5" w:history="1">
              <w:r w:rsidRPr="008F31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https://bfevita.ru/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2D95" w14:paraId="23EB8BFD" w14:textId="77777777" w:rsidTr="00DE245F">
        <w:tc>
          <w:tcPr>
            <w:tcW w:w="567" w:type="dxa"/>
          </w:tcPr>
          <w:p w14:paraId="3E147B61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61673" w14:textId="32CDFD53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</w:tcPr>
          <w:p w14:paraId="237C1EC3" w14:textId="77777777" w:rsidR="001E2D95" w:rsidRPr="0051584E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>ВМЕСТЕ ВИДНЕЕ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BB4EEDC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поддержки семей с детьми </w:t>
            </w:r>
          </w:p>
          <w:p w14:paraId="04380CBA" w14:textId="173C6DD4" w:rsidR="001E2D95" w:rsidRDefault="001E2D95" w:rsidP="001E2D95">
            <w:pPr>
              <w:jc w:val="center"/>
            </w:pP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>с особенностями в развитии</w:t>
            </w:r>
          </w:p>
        </w:tc>
        <w:tc>
          <w:tcPr>
            <w:tcW w:w="3404" w:type="dxa"/>
          </w:tcPr>
          <w:p w14:paraId="044E13E5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DDC4F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F31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https://vmestevidnee.ru/</w:t>
              </w:r>
            </w:hyperlink>
          </w:p>
          <w:p w14:paraId="754CF1F7" w14:textId="77777777" w:rsidR="001E2D95" w:rsidRDefault="001E2D95" w:rsidP="001E2D95">
            <w:pPr>
              <w:jc w:val="center"/>
            </w:pPr>
          </w:p>
        </w:tc>
      </w:tr>
      <w:tr w:rsidR="001E2D95" w14:paraId="062A94AC" w14:textId="77777777" w:rsidTr="00DE245F">
        <w:tc>
          <w:tcPr>
            <w:tcW w:w="567" w:type="dxa"/>
          </w:tcPr>
          <w:p w14:paraId="25D98B4F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63B1C" w14:textId="25C2098D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5" w:type="dxa"/>
          </w:tcPr>
          <w:p w14:paraId="78BCD125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организация родителей </w:t>
            </w:r>
          </w:p>
          <w:p w14:paraId="48E257DA" w14:textId="2E511C70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детей-инвалидов </w:t>
            </w: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>и инвалидов старше 18 лет с ментальными и иными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>нарушениями,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>нуждающихся в представительстве своих интересов (ВОРДИ)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F53460" w14:textId="45BB98D1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F65E9D" w14:textId="1CE70BA9" w:rsidR="001E2D95" w:rsidRDefault="001E2D95" w:rsidP="001E2D95">
            <w:pPr>
              <w:jc w:val="center"/>
            </w:pPr>
            <w:r w:rsidRPr="0051584E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404" w:type="dxa"/>
          </w:tcPr>
          <w:p w14:paraId="66B7227E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884C7" w14:textId="1AB31C49" w:rsidR="001E2D95" w:rsidRDefault="001E2D95" w:rsidP="001E2D95">
            <w:pPr>
              <w:jc w:val="center"/>
            </w:pPr>
            <w:hyperlink r:id="rId7" w:history="1">
              <w:r w:rsidRPr="008F31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https://samara.vordi.org/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2D95" w14:paraId="1EAE0100" w14:textId="77777777" w:rsidTr="00DE245F">
        <w:tc>
          <w:tcPr>
            <w:tcW w:w="567" w:type="dxa"/>
          </w:tcPr>
          <w:p w14:paraId="2A963DD0" w14:textId="6450CE32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5" w:type="dxa"/>
          </w:tcPr>
          <w:p w14:paraId="60CE184C" w14:textId="0B033E6A" w:rsidR="001E2D95" w:rsidRDefault="001E2D95" w:rsidP="001E2D9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общеобразовательный центр для детей нарушением развития «Солнечный Круг»</w:t>
            </w:r>
          </w:p>
        </w:tc>
        <w:tc>
          <w:tcPr>
            <w:tcW w:w="3404" w:type="dxa"/>
          </w:tcPr>
          <w:p w14:paraId="167E31B7" w14:textId="77777777" w:rsid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F31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https://slkrug.ru/</w:t>
              </w:r>
            </w:hyperlink>
          </w:p>
          <w:p w14:paraId="5D86FD3D" w14:textId="77777777" w:rsidR="001E2D95" w:rsidRDefault="001E2D95" w:rsidP="001E2D95">
            <w:pPr>
              <w:jc w:val="center"/>
            </w:pPr>
          </w:p>
        </w:tc>
      </w:tr>
      <w:tr w:rsidR="001E2D95" w:rsidRPr="001E2D95" w14:paraId="0042D2BE" w14:textId="77777777" w:rsidTr="00DE245F">
        <w:tc>
          <w:tcPr>
            <w:tcW w:w="567" w:type="dxa"/>
          </w:tcPr>
          <w:p w14:paraId="14692FCC" w14:textId="32BE052F" w:rsidR="001E2D95" w:rsidRP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D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5" w:type="dxa"/>
          </w:tcPr>
          <w:p w14:paraId="225B73F0" w14:textId="2FCEE3FD" w:rsidR="001E2D95" w:rsidRPr="001E2D95" w:rsidRDefault="001E2D95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АНОО ДО «Малыш»</w:t>
            </w:r>
            <w:r w:rsidRPr="001E2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14:paraId="297B74F6" w14:textId="2488DF32" w:rsidR="001E2D95" w:rsidRPr="001E2D95" w:rsidRDefault="00DE245F" w:rsidP="001E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F31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https://det-sad163.ru/contact-us-i/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3CE9FF2" w14:textId="77777777" w:rsidR="001E2D95" w:rsidRPr="001E2D95" w:rsidRDefault="001E2D95" w:rsidP="00FB48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2D95" w:rsidRPr="001E2D95" w:rsidSect="001E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DF"/>
    <w:rsid w:val="001E2D95"/>
    <w:rsid w:val="0051584E"/>
    <w:rsid w:val="00B34DDF"/>
    <w:rsid w:val="00C328E6"/>
    <w:rsid w:val="00D11A3E"/>
    <w:rsid w:val="00DE245F"/>
    <w:rsid w:val="00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A0E"/>
  <w15:chartTrackingRefBased/>
  <w15:docId w15:val="{082BAC29-4C77-4C6E-A372-7F18ED5A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8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kru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ara.vordi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mestevidne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fevit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t-sad163.ru/contact-us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A444-396E-4F1A-A84D-375E8D80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Владимировна</dc:creator>
  <cp:keywords/>
  <dc:description/>
  <cp:lastModifiedBy>Морозова Елена Владимировна</cp:lastModifiedBy>
  <cp:revision>2</cp:revision>
  <dcterms:created xsi:type="dcterms:W3CDTF">2024-12-17T07:18:00Z</dcterms:created>
  <dcterms:modified xsi:type="dcterms:W3CDTF">2024-12-17T08:40:00Z</dcterms:modified>
</cp:coreProperties>
</file>