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42993" w14:textId="77777777" w:rsidR="00520544" w:rsidRPr="0077415D" w:rsidRDefault="00520544" w:rsidP="00520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15D">
        <w:rPr>
          <w:rFonts w:ascii="Times New Roman" w:hAnsi="Times New Roman" w:cs="Times New Roman"/>
          <w:b/>
          <w:sz w:val="28"/>
          <w:szCs w:val="28"/>
        </w:rPr>
        <w:t>Отчет о проведении Акции «Ранняя помощь» в Самарской области в 2021 году</w:t>
      </w:r>
    </w:p>
    <w:p w14:paraId="5595DC82" w14:textId="77777777" w:rsidR="0077415D" w:rsidRDefault="0077415D" w:rsidP="007741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0046EF" w14:textId="0AA01BB2" w:rsidR="00BF15FA" w:rsidRDefault="00BF15FA" w:rsidP="00BF1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Самарской области проводилась межведомственная акция «Ранняя помощь» </w:t>
      </w:r>
      <w:r w:rsidR="0077415D">
        <w:rPr>
          <w:rFonts w:ascii="Times New Roman" w:hAnsi="Times New Roman" w:cs="Times New Roman"/>
          <w:sz w:val="28"/>
          <w:szCs w:val="28"/>
        </w:rPr>
        <w:t>в период с 5.08.2021 по 17.08.2021</w:t>
      </w:r>
      <w:r>
        <w:rPr>
          <w:rFonts w:ascii="Times New Roman" w:hAnsi="Times New Roman" w:cs="Times New Roman"/>
          <w:sz w:val="28"/>
          <w:szCs w:val="28"/>
        </w:rPr>
        <w:t>. В межведомственной акции приняли участие три министерства: министерство социально-демографической</w:t>
      </w:r>
      <w:r w:rsidR="00774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семейной политики Самарской области, министерство здравоохранения Самарской области и министерство образования и науки Самарской области. </w:t>
      </w:r>
      <w:r w:rsidR="00520544" w:rsidRPr="00520544">
        <w:rPr>
          <w:rFonts w:ascii="Times New Roman" w:hAnsi="Times New Roman" w:cs="Times New Roman"/>
          <w:sz w:val="28"/>
          <w:szCs w:val="28"/>
        </w:rPr>
        <w:t>Акция проводи</w:t>
      </w:r>
      <w:r w:rsidR="00520544">
        <w:rPr>
          <w:rFonts w:ascii="Times New Roman" w:hAnsi="Times New Roman" w:cs="Times New Roman"/>
          <w:sz w:val="28"/>
          <w:szCs w:val="28"/>
        </w:rPr>
        <w:t>ла</w:t>
      </w:r>
      <w:r w:rsidR="00520544" w:rsidRPr="00520544">
        <w:rPr>
          <w:rFonts w:ascii="Times New Roman" w:hAnsi="Times New Roman" w:cs="Times New Roman"/>
          <w:sz w:val="28"/>
          <w:szCs w:val="28"/>
        </w:rPr>
        <w:t>с</w:t>
      </w:r>
      <w:r w:rsidR="00520544">
        <w:rPr>
          <w:rFonts w:ascii="Times New Roman" w:hAnsi="Times New Roman" w:cs="Times New Roman"/>
          <w:sz w:val="28"/>
          <w:szCs w:val="28"/>
        </w:rPr>
        <w:t>ь</w:t>
      </w:r>
      <w:r w:rsidR="00520544" w:rsidRPr="00520544">
        <w:rPr>
          <w:rFonts w:ascii="Times New Roman" w:hAnsi="Times New Roman" w:cs="Times New Roman"/>
          <w:sz w:val="28"/>
          <w:szCs w:val="28"/>
        </w:rPr>
        <w:t xml:space="preserve"> на базе лечебно</w:t>
      </w:r>
      <w:r w:rsidR="00520544">
        <w:rPr>
          <w:rFonts w:ascii="Times New Roman" w:hAnsi="Times New Roman" w:cs="Times New Roman"/>
          <w:sz w:val="28"/>
          <w:szCs w:val="28"/>
        </w:rPr>
        <w:t>-</w:t>
      </w:r>
      <w:r w:rsidR="00520544" w:rsidRPr="00520544">
        <w:rPr>
          <w:rFonts w:ascii="Times New Roman" w:hAnsi="Times New Roman" w:cs="Times New Roman"/>
          <w:sz w:val="28"/>
          <w:szCs w:val="28"/>
        </w:rPr>
        <w:t>профилактических учреждений Самарской области. В рамках Акции для родителей и детей в возрасте от 0 до 4 лет будут проводи</w:t>
      </w:r>
      <w:r w:rsidR="00520544">
        <w:rPr>
          <w:rFonts w:ascii="Times New Roman" w:hAnsi="Times New Roman" w:cs="Times New Roman"/>
          <w:sz w:val="28"/>
          <w:szCs w:val="28"/>
        </w:rPr>
        <w:t xml:space="preserve">лись </w:t>
      </w:r>
      <w:r w:rsidR="00520544" w:rsidRPr="00520544">
        <w:rPr>
          <w:rFonts w:ascii="Times New Roman" w:hAnsi="Times New Roman" w:cs="Times New Roman"/>
          <w:sz w:val="28"/>
          <w:szCs w:val="28"/>
        </w:rPr>
        <w:t>консультационно</w:t>
      </w:r>
      <w:r w:rsidR="00520544">
        <w:rPr>
          <w:rFonts w:ascii="Times New Roman" w:hAnsi="Times New Roman" w:cs="Times New Roman"/>
          <w:sz w:val="28"/>
          <w:szCs w:val="28"/>
        </w:rPr>
        <w:t>-</w:t>
      </w:r>
      <w:r w:rsidR="00520544" w:rsidRPr="00520544">
        <w:rPr>
          <w:rFonts w:ascii="Times New Roman" w:hAnsi="Times New Roman" w:cs="Times New Roman"/>
          <w:sz w:val="28"/>
          <w:szCs w:val="28"/>
        </w:rPr>
        <w:t>диагностические мероприятия, направленные на раннее выявление отклонений в развитии детей, профилактику детской инвалидности, а также повышение уровня информированности населения об услугах ранней помощи в регионе.</w:t>
      </w:r>
    </w:p>
    <w:p w14:paraId="3B5329D2" w14:textId="2AADE769" w:rsidR="00520544" w:rsidRDefault="00520544" w:rsidP="00BF1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>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544">
        <w:rPr>
          <w:rFonts w:ascii="Times New Roman" w:hAnsi="Times New Roman" w:cs="Times New Roman"/>
          <w:sz w:val="28"/>
          <w:szCs w:val="28"/>
        </w:rPr>
        <w:t>проводи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520544">
        <w:rPr>
          <w:rFonts w:ascii="Times New Roman" w:hAnsi="Times New Roman" w:cs="Times New Roman"/>
          <w:sz w:val="28"/>
          <w:szCs w:val="28"/>
        </w:rPr>
        <w:t xml:space="preserve"> специалистами различного профиля: врачами, психологами, дефектологами, педагогами, логопедами и другими специалистами реабилитационных центров и образовательных учреждений, оказывающих услуги ранней помощи.</w:t>
      </w:r>
    </w:p>
    <w:p w14:paraId="6C937BBC" w14:textId="1A2ABF77" w:rsidR="00520544" w:rsidRPr="00520544" w:rsidRDefault="00520544" w:rsidP="00BF1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письмо министерства образования и науки Самарской области №МО/1026-ТУ от 06.08.2021 ответственным за организацию взаимодействия между участниками Акции – ГБУ ДПО СО «Центр специального образования».</w:t>
      </w:r>
    </w:p>
    <w:p w14:paraId="36DC402D" w14:textId="4AC45F8E" w:rsidR="00520544" w:rsidRDefault="0077415D" w:rsidP="00BF1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20544">
        <w:rPr>
          <w:rFonts w:ascii="Times New Roman" w:hAnsi="Times New Roman" w:cs="Times New Roman"/>
          <w:sz w:val="28"/>
          <w:szCs w:val="28"/>
        </w:rPr>
        <w:t>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544">
        <w:rPr>
          <w:rFonts w:ascii="Times New Roman" w:hAnsi="Times New Roman" w:cs="Times New Roman"/>
          <w:sz w:val="28"/>
          <w:szCs w:val="28"/>
        </w:rPr>
        <w:t xml:space="preserve">от министерства образования и науки самарской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520544">
        <w:rPr>
          <w:rFonts w:ascii="Times New Roman" w:hAnsi="Times New Roman" w:cs="Times New Roman"/>
          <w:sz w:val="28"/>
          <w:szCs w:val="28"/>
        </w:rPr>
        <w:t xml:space="preserve">следующие службы ранней помощи: </w:t>
      </w:r>
    </w:p>
    <w:p w14:paraId="0C63FE4E" w14:textId="77777777" w:rsidR="00520544" w:rsidRDefault="00520544" w:rsidP="00520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>Служба ранней помощи ГБУ ДПО «</w:t>
      </w:r>
      <w:proofErr w:type="spellStart"/>
      <w:r w:rsidRPr="00520544">
        <w:rPr>
          <w:rFonts w:ascii="Times New Roman" w:hAnsi="Times New Roman" w:cs="Times New Roman"/>
          <w:sz w:val="28"/>
          <w:szCs w:val="28"/>
        </w:rPr>
        <w:t>Новокуйбышевский</w:t>
      </w:r>
      <w:proofErr w:type="spellEnd"/>
      <w:r w:rsidRPr="00520544">
        <w:rPr>
          <w:rFonts w:ascii="Times New Roman" w:hAnsi="Times New Roman" w:cs="Times New Roman"/>
          <w:sz w:val="28"/>
          <w:szCs w:val="28"/>
        </w:rPr>
        <w:t xml:space="preserve"> РЦ»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B4DA59" w14:textId="77777777" w:rsidR="00520544" w:rsidRDefault="00520544" w:rsidP="00520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>ГБУ ЦППМС «Бирюза» муниципального района Сергиевский Самарской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98FA7A" w14:textId="77777777" w:rsidR="00520544" w:rsidRDefault="00520544" w:rsidP="00520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– центра психолого-педагогической, медицинской и социальной помощи «Психолого-педагогический центр» </w:t>
      </w:r>
      <w:proofErr w:type="spellStart"/>
      <w:r w:rsidRPr="00520544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520544">
        <w:rPr>
          <w:rFonts w:ascii="Times New Roman" w:hAnsi="Times New Roman" w:cs="Times New Roman"/>
          <w:sz w:val="28"/>
          <w:szCs w:val="28"/>
        </w:rPr>
        <w:t>.  Тольятти Самарской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24A7B4" w14:textId="4B6E2664" w:rsidR="00520544" w:rsidRDefault="00520544" w:rsidP="00520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>ГБУ ДПО СО «Центр специального образования»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C39B53" w14:textId="0C89B5E4" w:rsidR="00A91E9C" w:rsidRDefault="00A91E9C" w:rsidP="00520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E9C">
        <w:rPr>
          <w:rFonts w:ascii="Times New Roman" w:hAnsi="Times New Roman" w:cs="Times New Roman"/>
          <w:sz w:val="28"/>
          <w:szCs w:val="28"/>
        </w:rPr>
        <w:t>Служба ранней помощи на базе Чапаевский РЦ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14994A" w14:textId="130D97AE" w:rsidR="0077415D" w:rsidRDefault="00520544" w:rsidP="00520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>Служба ранней помощи на базе школы-интерната для обучающихся с ОВЗ г. Отрадный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AA4061" w14:textId="3F8CB6B8" w:rsidR="00520544" w:rsidRDefault="00520544" w:rsidP="00520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lastRenderedPageBreak/>
        <w:t>Служба ранней помощи на базе ЦППМС «Доверие»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F350022" w14:textId="5E1DBF5B" w:rsidR="00A506DF" w:rsidRDefault="00520544" w:rsidP="00A506D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 xml:space="preserve">Служба ранней помощи на базе ЦППМС «Центр диагностики и консультирования» </w:t>
      </w:r>
      <w:proofErr w:type="spellStart"/>
      <w:r w:rsidRPr="00520544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520544">
        <w:rPr>
          <w:rFonts w:ascii="Times New Roman" w:hAnsi="Times New Roman" w:cs="Times New Roman"/>
          <w:sz w:val="28"/>
          <w:szCs w:val="28"/>
        </w:rPr>
        <w:t>. Сызрань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214681" w14:textId="13DA6F13" w:rsidR="00A506DF" w:rsidRDefault="00A506DF" w:rsidP="00090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акции принял участие руководитель </w:t>
      </w:r>
      <w:r w:rsidRPr="00A506DF">
        <w:rPr>
          <w:rFonts w:ascii="Times New Roman" w:hAnsi="Times New Roman" w:cs="Times New Roman"/>
          <w:sz w:val="28"/>
          <w:szCs w:val="28"/>
        </w:rPr>
        <w:t>СГООИК «</w:t>
      </w:r>
      <w:r>
        <w:rPr>
          <w:rFonts w:ascii="Times New Roman" w:hAnsi="Times New Roman" w:cs="Times New Roman"/>
          <w:sz w:val="28"/>
          <w:szCs w:val="28"/>
        </w:rPr>
        <w:t>Ассоциация</w:t>
      </w:r>
      <w:r w:rsidRPr="00A506DF">
        <w:rPr>
          <w:rFonts w:ascii="Times New Roman" w:hAnsi="Times New Roman" w:cs="Times New Roman"/>
          <w:sz w:val="28"/>
          <w:szCs w:val="28"/>
        </w:rPr>
        <w:t xml:space="preserve"> ДЕСНИЦА»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8EBB23" w14:textId="14F1AFD6" w:rsidR="00520544" w:rsidRDefault="0077415D" w:rsidP="00A50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акции было проконсультировано 1</w:t>
      </w:r>
      <w:r w:rsidR="00C30E50">
        <w:rPr>
          <w:rFonts w:ascii="Times New Roman" w:hAnsi="Times New Roman" w:cs="Times New Roman"/>
          <w:sz w:val="28"/>
          <w:szCs w:val="28"/>
        </w:rPr>
        <w:t>1</w:t>
      </w:r>
      <w:r w:rsidR="008515B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семей с различными запросами. Чаще всего родители интересовались развитием речи, </w:t>
      </w:r>
      <w:r w:rsidR="00090404">
        <w:rPr>
          <w:rFonts w:ascii="Times New Roman" w:hAnsi="Times New Roman" w:cs="Times New Roman"/>
          <w:sz w:val="28"/>
          <w:szCs w:val="28"/>
        </w:rPr>
        <w:t xml:space="preserve">интеллектуальным развитием, проблемами в </w:t>
      </w:r>
      <w:r>
        <w:rPr>
          <w:rFonts w:ascii="Times New Roman" w:hAnsi="Times New Roman" w:cs="Times New Roman"/>
          <w:sz w:val="28"/>
          <w:szCs w:val="28"/>
        </w:rPr>
        <w:t>детско-родительски</w:t>
      </w:r>
      <w:r w:rsidR="0009040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отношения</w:t>
      </w:r>
      <w:r w:rsidR="0009040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90404">
        <w:rPr>
          <w:rFonts w:ascii="Times New Roman" w:hAnsi="Times New Roman" w:cs="Times New Roman"/>
          <w:sz w:val="28"/>
          <w:szCs w:val="28"/>
        </w:rPr>
        <w:t xml:space="preserve">проблемами с адаптацией, </w:t>
      </w:r>
      <w:r>
        <w:rPr>
          <w:rFonts w:ascii="Times New Roman" w:hAnsi="Times New Roman" w:cs="Times New Roman"/>
          <w:sz w:val="28"/>
          <w:szCs w:val="28"/>
        </w:rPr>
        <w:t>процедурой про</w:t>
      </w:r>
      <w:r w:rsidR="00520544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 xml:space="preserve">дения ПМПК, а также различными дополнительными занятиями </w:t>
      </w:r>
      <w:r w:rsidR="00090404">
        <w:rPr>
          <w:rFonts w:ascii="Times New Roman" w:hAnsi="Times New Roman" w:cs="Times New Roman"/>
          <w:sz w:val="28"/>
          <w:szCs w:val="28"/>
        </w:rPr>
        <w:t xml:space="preserve">с логопедами, дефектологами и психологами для своих детей. </w:t>
      </w:r>
      <w:bookmarkStart w:id="0" w:name="_GoBack"/>
      <w:bookmarkEnd w:id="0"/>
    </w:p>
    <w:p w14:paraId="770552D5" w14:textId="33CBC9C7" w:rsidR="00E32D05" w:rsidRDefault="000C6553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Фотоотчёт: </w:t>
      </w:r>
    </w:p>
    <w:p w14:paraId="2C089C61" w14:textId="4BE8903E" w:rsidR="00E32D05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>Служба ранней помощи ГБУ ДПО «</w:t>
      </w:r>
      <w:proofErr w:type="spellStart"/>
      <w:r w:rsidRPr="00520544">
        <w:rPr>
          <w:rFonts w:ascii="Times New Roman" w:hAnsi="Times New Roman" w:cs="Times New Roman"/>
          <w:sz w:val="28"/>
          <w:szCs w:val="28"/>
        </w:rPr>
        <w:t>Новокуйбышевский</w:t>
      </w:r>
      <w:proofErr w:type="spellEnd"/>
      <w:r w:rsidRPr="00520544">
        <w:rPr>
          <w:rFonts w:ascii="Times New Roman" w:hAnsi="Times New Roman" w:cs="Times New Roman"/>
          <w:sz w:val="28"/>
          <w:szCs w:val="28"/>
        </w:rPr>
        <w:t xml:space="preserve"> РЦ»</w:t>
      </w:r>
    </w:p>
    <w:p w14:paraId="44AB691C" w14:textId="77777777" w:rsidR="00E32D05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34B0A8" wp14:editId="5A4B3A82">
            <wp:extent cx="5772150" cy="3264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33" cy="32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8467" w14:textId="784D3306" w:rsidR="00E32D05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C767F0" wp14:editId="28723F18">
            <wp:extent cx="5802619" cy="27527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749" cy="27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6195" w14:textId="77777777" w:rsidR="00E32D05" w:rsidRDefault="00E32D05" w:rsidP="00A50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DC917C" w14:textId="217DEEE9" w:rsidR="00E32D05" w:rsidRDefault="00E32D05" w:rsidP="00A50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>ГБУ ЦППМС «Бирюза» муниципального района Сергиевский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5AB2BB" w14:textId="77777777" w:rsidR="00E32D05" w:rsidRDefault="00E32D05" w:rsidP="00A50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F418CA" wp14:editId="6D2B67E4">
            <wp:extent cx="6000750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66" cy="40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13E4" w14:textId="02081D5A" w:rsidR="00E32D05" w:rsidRDefault="00E32D05" w:rsidP="00A50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5DA116" wp14:editId="6CA06586">
            <wp:extent cx="5972175" cy="3981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88" cy="39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7F0E" w14:textId="77777777" w:rsidR="00E32D05" w:rsidRDefault="00E3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2137E4" w14:textId="6063B46C" w:rsidR="000C6553" w:rsidRDefault="000C6553" w:rsidP="00A50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ГБУ ДПО СО «Центр специального образования»</w:t>
      </w:r>
    </w:p>
    <w:p w14:paraId="6A831479" w14:textId="64B8C01C" w:rsidR="000C6553" w:rsidRDefault="000C6553" w:rsidP="00A50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AEED5B" wp14:editId="026B3A2B">
            <wp:extent cx="5155872" cy="38671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bd16790922447caac072d5a496c06fb8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454" cy="38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9366" w14:textId="77777777" w:rsidR="00E32D05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44">
        <w:rPr>
          <w:rFonts w:ascii="Times New Roman" w:hAnsi="Times New Roman" w:cs="Times New Roman"/>
          <w:sz w:val="28"/>
          <w:szCs w:val="28"/>
        </w:rPr>
        <w:t xml:space="preserve">Служба ранней помощи на базе ЦППМС «Центр диагностики и консультирования» </w:t>
      </w:r>
      <w:proofErr w:type="spellStart"/>
      <w:r w:rsidRPr="00520544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520544">
        <w:rPr>
          <w:rFonts w:ascii="Times New Roman" w:hAnsi="Times New Roman" w:cs="Times New Roman"/>
          <w:sz w:val="28"/>
          <w:szCs w:val="28"/>
        </w:rPr>
        <w:t>. Сызрань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156F2E8" w14:textId="13444E8F" w:rsidR="00E32D05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075204" wp14:editId="6E88DAF1">
            <wp:extent cx="4527181" cy="3395303"/>
            <wp:effectExtent l="0" t="5397" r="1587" b="158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2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7685" cy="34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72EE" w14:textId="14962F8D" w:rsidR="00E32D05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AAE287" w14:textId="21617AA5" w:rsidR="00E32D05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7EFC1B" wp14:editId="66C86FED">
            <wp:extent cx="3971925" cy="52960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862" cy="5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1196" w14:textId="7A468655" w:rsidR="00E32D05" w:rsidRDefault="00E32D05" w:rsidP="00E32D05">
      <w:pPr>
        <w:rPr>
          <w:rFonts w:ascii="Times New Roman" w:hAnsi="Times New Roman" w:cs="Times New Roman"/>
          <w:sz w:val="28"/>
          <w:szCs w:val="28"/>
        </w:rPr>
        <w:sectPr w:rsidR="00E32D05" w:rsidSect="0077415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3"/>
        <w:tblW w:w="15838" w:type="dxa"/>
        <w:tblLayout w:type="fixed"/>
        <w:tblLook w:val="04A0" w:firstRow="1" w:lastRow="0" w:firstColumn="1" w:lastColumn="0" w:noHBand="0" w:noVBand="1"/>
      </w:tblPr>
      <w:tblGrid>
        <w:gridCol w:w="421"/>
        <w:gridCol w:w="2693"/>
        <w:gridCol w:w="1984"/>
        <w:gridCol w:w="3031"/>
        <w:gridCol w:w="2570"/>
        <w:gridCol w:w="1487"/>
        <w:gridCol w:w="3652"/>
      </w:tblGrid>
      <w:tr w:rsidR="00E32D05" w14:paraId="5D2329DA" w14:textId="77777777" w:rsidTr="003F19A4">
        <w:trPr>
          <w:trHeight w:val="1380"/>
        </w:trPr>
        <w:tc>
          <w:tcPr>
            <w:tcW w:w="421" w:type="dxa"/>
          </w:tcPr>
          <w:p w14:paraId="6A28172B" w14:textId="77777777" w:rsidR="00E32D05" w:rsidRPr="00D36F9B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93" w:type="dxa"/>
          </w:tcPr>
          <w:p w14:paraId="1F0DBDB1" w14:textId="77777777" w:rsidR="00E32D05" w:rsidRPr="00D36F9B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F9B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Pr="00D36F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6D32E672" w14:textId="77777777" w:rsidR="00E32D05" w:rsidRPr="00D36F9B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F9B">
              <w:rPr>
                <w:rFonts w:ascii="Times New Roman" w:hAnsi="Times New Roman" w:cs="Times New Roman"/>
                <w:sz w:val="24"/>
                <w:szCs w:val="24"/>
              </w:rPr>
              <w:t>Дата проведения Акции</w:t>
            </w:r>
          </w:p>
        </w:tc>
        <w:tc>
          <w:tcPr>
            <w:tcW w:w="3031" w:type="dxa"/>
          </w:tcPr>
          <w:p w14:paraId="54BF97A0" w14:textId="77777777" w:rsidR="00E32D05" w:rsidRPr="00D36F9B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F9B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Акции</w:t>
            </w:r>
          </w:p>
        </w:tc>
        <w:tc>
          <w:tcPr>
            <w:tcW w:w="2570" w:type="dxa"/>
          </w:tcPr>
          <w:p w14:paraId="5528CAD6" w14:textId="77777777" w:rsidR="00E32D05" w:rsidRPr="00D36F9B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90">
              <w:rPr>
                <w:rFonts w:ascii="Times New Roman" w:hAnsi="Times New Roman" w:cs="Times New Roman"/>
                <w:sz w:val="24"/>
                <w:szCs w:val="24"/>
              </w:rPr>
              <w:t>Количество и перечень специалистов, принявших участие в Акции</w:t>
            </w:r>
          </w:p>
        </w:tc>
        <w:tc>
          <w:tcPr>
            <w:tcW w:w="1487" w:type="dxa"/>
          </w:tcPr>
          <w:p w14:paraId="18FA5B4C" w14:textId="77777777" w:rsidR="00E32D05" w:rsidRPr="00D36F9B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F9B">
              <w:rPr>
                <w:rFonts w:ascii="Times New Roman" w:hAnsi="Times New Roman" w:cs="Times New Roman"/>
                <w:sz w:val="24"/>
                <w:szCs w:val="24"/>
              </w:rPr>
              <w:t>Количество семей, принявших участие в Акции</w:t>
            </w:r>
          </w:p>
        </w:tc>
        <w:tc>
          <w:tcPr>
            <w:tcW w:w="3652" w:type="dxa"/>
          </w:tcPr>
          <w:p w14:paraId="578D2722" w14:textId="77777777" w:rsidR="00E32D05" w:rsidRPr="00D36F9B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F9B">
              <w:rPr>
                <w:rFonts w:ascii="Times New Roman" w:hAnsi="Times New Roman" w:cs="Times New Roman"/>
                <w:sz w:val="24"/>
                <w:szCs w:val="24"/>
              </w:rPr>
              <w:t>Перечень основных вопросов, с которыми обращались родители</w:t>
            </w:r>
          </w:p>
        </w:tc>
      </w:tr>
      <w:tr w:rsidR="00E32D05" w14:paraId="3C4622E5" w14:textId="77777777" w:rsidTr="003F19A4">
        <w:tc>
          <w:tcPr>
            <w:tcW w:w="421" w:type="dxa"/>
          </w:tcPr>
          <w:p w14:paraId="29097C9E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BFE8CDE" w14:textId="77777777" w:rsidR="00E32D05" w:rsidRPr="00644338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80194025"/>
            <w:r>
              <w:rPr>
                <w:rFonts w:ascii="Times New Roman" w:hAnsi="Times New Roman" w:cs="Times New Roman"/>
                <w:sz w:val="24"/>
                <w:szCs w:val="24"/>
              </w:rPr>
              <w:t>Служба ранней помощи ГБУ ДПО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Новокуйбышевский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РЦ»</w:t>
            </w:r>
            <w:bookmarkEnd w:id="1"/>
          </w:p>
        </w:tc>
        <w:tc>
          <w:tcPr>
            <w:tcW w:w="1984" w:type="dxa"/>
          </w:tcPr>
          <w:p w14:paraId="1F6F07D4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9.08.2021</w:t>
            </w:r>
          </w:p>
        </w:tc>
        <w:tc>
          <w:tcPr>
            <w:tcW w:w="3031" w:type="dxa"/>
          </w:tcPr>
          <w:p w14:paraId="018C0824" w14:textId="77777777" w:rsidR="00E32D05" w:rsidRPr="00644338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ГБУЗ СО «Волжская районная больница» Самарская обл., п. Южный город, Николаевский проспект, д. 17</w:t>
            </w:r>
          </w:p>
        </w:tc>
        <w:tc>
          <w:tcPr>
            <w:tcW w:w="2570" w:type="dxa"/>
          </w:tcPr>
          <w:p w14:paraId="7421026D" w14:textId="72854B80" w:rsidR="00E32D05" w:rsidRDefault="0015463C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32D05">
              <w:rPr>
                <w:rFonts w:ascii="Times New Roman" w:hAnsi="Times New Roman" w:cs="Times New Roman"/>
                <w:sz w:val="24"/>
                <w:szCs w:val="24"/>
              </w:rPr>
              <w:t xml:space="preserve">читель-логопед Прокофьева Юлия Алексеевна, </w:t>
            </w:r>
          </w:p>
          <w:p w14:paraId="3166F607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 Трефилова Юлия Анатольевна</w:t>
            </w:r>
          </w:p>
        </w:tc>
        <w:tc>
          <w:tcPr>
            <w:tcW w:w="1487" w:type="dxa"/>
          </w:tcPr>
          <w:p w14:paraId="55F9353F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2" w:type="dxa"/>
          </w:tcPr>
          <w:p w14:paraId="547C8F65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речи ребёнка с двусторонней церебральной тугоухостью;</w:t>
            </w:r>
          </w:p>
          <w:p w14:paraId="499609E8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надобность логопедического массажа;</w:t>
            </w:r>
          </w:p>
          <w:p w14:paraId="1C06D88F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условия попадания в логопедическую группу;</w:t>
            </w:r>
          </w:p>
          <w:p w14:paraId="4DAEA02B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выбор учебного учреждения ребёнка с систематической эпилепсией и умственной отсталостью;</w:t>
            </w:r>
          </w:p>
          <w:p w14:paraId="3F4370A1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коммуникации;</w:t>
            </w:r>
          </w:p>
          <w:p w14:paraId="1944B69E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научение ребёнка с тяжёлыми нарушениями слуха глаголам.</w:t>
            </w:r>
          </w:p>
          <w:p w14:paraId="7C1E94FA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D05" w14:paraId="1A10AAFD" w14:textId="77777777" w:rsidTr="003F19A4">
        <w:tc>
          <w:tcPr>
            <w:tcW w:w="421" w:type="dxa"/>
          </w:tcPr>
          <w:p w14:paraId="69B59091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757801A9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 ЦППМС «Бирюза» муниципального района Сергиевский Самарской области (кабинет ранней помощи) </w:t>
            </w:r>
          </w:p>
        </w:tc>
        <w:tc>
          <w:tcPr>
            <w:tcW w:w="1984" w:type="dxa"/>
          </w:tcPr>
          <w:p w14:paraId="17E49B52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10.08.2021</w:t>
            </w:r>
          </w:p>
        </w:tc>
        <w:tc>
          <w:tcPr>
            <w:tcW w:w="3031" w:type="dxa"/>
          </w:tcPr>
          <w:p w14:paraId="3827540F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ГКУ СО «Сергиевский РЦД и ПОВ» Самарская обл., с. Сергиевск, ул. Строителей, д. 7</w:t>
            </w:r>
          </w:p>
        </w:tc>
        <w:tc>
          <w:tcPr>
            <w:tcW w:w="2570" w:type="dxa"/>
          </w:tcPr>
          <w:p w14:paraId="57D090ED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F">
              <w:rPr>
                <w:rFonts w:ascii="Times New Roman" w:hAnsi="Times New Roman" w:cs="Times New Roman"/>
                <w:sz w:val="24"/>
                <w:szCs w:val="24"/>
              </w:rPr>
              <w:t>Учитель-логопед Земскова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аталья Александровна, </w:t>
            </w:r>
            <w:r w:rsidRPr="001840FF">
              <w:rPr>
                <w:rFonts w:ascii="Times New Roman" w:hAnsi="Times New Roman" w:cs="Times New Roman"/>
                <w:sz w:val="24"/>
                <w:szCs w:val="24"/>
              </w:rPr>
              <w:t>учитель-дефектолог Чернова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аталья </w:t>
            </w:r>
            <w:r w:rsidRPr="001840F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иколаевна</w:t>
            </w:r>
          </w:p>
        </w:tc>
        <w:tc>
          <w:tcPr>
            <w:tcW w:w="1487" w:type="dxa"/>
          </w:tcPr>
          <w:p w14:paraId="7754A6E4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2" w:type="dxa"/>
          </w:tcPr>
          <w:p w14:paraId="05936E05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903DC">
              <w:rPr>
                <w:rFonts w:ascii="Times New Roman" w:hAnsi="Times New Roman" w:cs="Times New Roman"/>
                <w:sz w:val="24"/>
                <w:szCs w:val="24"/>
              </w:rPr>
              <w:t>психоречевое</w:t>
            </w:r>
            <w:proofErr w:type="spellEnd"/>
            <w:r w:rsidRPr="008903D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3F06C98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03DC">
              <w:rPr>
                <w:rFonts w:ascii="Times New Roman" w:hAnsi="Times New Roman" w:cs="Times New Roman"/>
                <w:sz w:val="24"/>
                <w:szCs w:val="24"/>
              </w:rPr>
              <w:t>проблемы в поведении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982AE3A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03DC">
              <w:rPr>
                <w:rFonts w:ascii="Times New Roman" w:hAnsi="Times New Roman" w:cs="Times New Roman"/>
                <w:sz w:val="24"/>
                <w:szCs w:val="24"/>
              </w:rPr>
              <w:t>адаптация 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562CAF3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03DC">
              <w:rPr>
                <w:rFonts w:ascii="Times New Roman" w:hAnsi="Times New Roman" w:cs="Times New Roman"/>
                <w:sz w:val="24"/>
                <w:szCs w:val="24"/>
              </w:rPr>
              <w:t>детско-родительские 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3D85" w14:paraId="20448C24" w14:textId="77777777" w:rsidTr="003F19A4">
        <w:tc>
          <w:tcPr>
            <w:tcW w:w="421" w:type="dxa"/>
            <w:vMerge w:val="restart"/>
          </w:tcPr>
          <w:p w14:paraId="0C7C762B" w14:textId="77777777" w:rsidR="00313D85" w:rsidRPr="00644338" w:rsidRDefault="00313D8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 w:val="restart"/>
          </w:tcPr>
          <w:p w14:paraId="1DCE0353" w14:textId="77777777" w:rsidR="00313D85" w:rsidRPr="00D36F9B" w:rsidRDefault="00313D8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338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– центра психолого-педагогической, медицинской и социальной помощи «Психолого-педагогический центр» </w:t>
            </w:r>
            <w:proofErr w:type="spellStart"/>
            <w:r w:rsidRPr="0064433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44338">
              <w:rPr>
                <w:rFonts w:ascii="Times New Roman" w:hAnsi="Times New Roman" w:cs="Times New Roman"/>
                <w:sz w:val="24"/>
                <w:szCs w:val="24"/>
              </w:rPr>
              <w:t xml:space="preserve"> Тольятти Самарской области</w:t>
            </w:r>
          </w:p>
        </w:tc>
        <w:tc>
          <w:tcPr>
            <w:tcW w:w="1984" w:type="dxa"/>
          </w:tcPr>
          <w:p w14:paraId="0362475F" w14:textId="77777777" w:rsidR="00313D85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8AE2C" w14:textId="77777777" w:rsidR="00313D85" w:rsidRPr="00D36F9B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11.08.2021</w:t>
            </w:r>
          </w:p>
        </w:tc>
        <w:tc>
          <w:tcPr>
            <w:tcW w:w="3031" w:type="dxa"/>
          </w:tcPr>
          <w:p w14:paraId="211EC3B3" w14:textId="77777777" w:rsidR="00313D85" w:rsidRPr="00644338" w:rsidRDefault="00313D8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t>ГБЗУ СО «Тольяттинская городская поликлиника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2» </w:t>
            </w:r>
          </w:p>
          <w:p w14:paraId="34466B4A" w14:textId="77777777" w:rsidR="00313D85" w:rsidRDefault="00313D8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B2C">
              <w:rPr>
                <w:rFonts w:ascii="Times New Roman" w:hAnsi="Times New Roman" w:cs="Times New Roman"/>
                <w:bCs/>
                <w:sz w:val="24"/>
                <w:szCs w:val="24"/>
              </w:rPr>
              <w:t>Самарская обл.,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25B2C">
              <w:rPr>
                <w:rFonts w:ascii="Times New Roman" w:hAnsi="Times New Roman" w:cs="Times New Roman"/>
                <w:bCs/>
                <w:sz w:val="24"/>
                <w:szCs w:val="24"/>
              </w:rPr>
              <w:t>г.Тольятти</w:t>
            </w:r>
            <w:proofErr w:type="spellEnd"/>
            <w:r w:rsidRPr="00E25B2C">
              <w:rPr>
                <w:rFonts w:ascii="Times New Roman" w:hAnsi="Times New Roman" w:cs="Times New Roman"/>
                <w:bCs/>
                <w:sz w:val="24"/>
                <w:szCs w:val="24"/>
              </w:rPr>
              <w:t>, Лесная, д.1</w:t>
            </w:r>
          </w:p>
          <w:p w14:paraId="0C8ED7BE" w14:textId="77777777" w:rsidR="00313D85" w:rsidRPr="00D36F9B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50C67C6E" w14:textId="03C1EF01" w:rsidR="00313D85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69A057E8" w14:textId="77777777" w:rsidR="00313D85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87" w:type="dxa"/>
          </w:tcPr>
          <w:p w14:paraId="47595837" w14:textId="77777777" w:rsidR="00313D85" w:rsidRPr="00D36F9B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52" w:type="dxa"/>
          </w:tcPr>
          <w:p w14:paraId="499A1643" w14:textId="77777777" w:rsidR="00313D85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530357">
              <w:rPr>
                <w:rFonts w:ascii="Times New Roman" w:hAnsi="Times New Roman" w:cs="Times New Roman"/>
                <w:sz w:val="24"/>
                <w:szCs w:val="24"/>
              </w:rPr>
              <w:t>адержка речевого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754F1D7" w14:textId="77777777" w:rsidR="00313D85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процедура прохождения ПМПК;</w:t>
            </w:r>
          </w:p>
          <w:p w14:paraId="50CE955A" w14:textId="77777777" w:rsidR="00313D85" w:rsidRPr="00644338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644338">
              <w:rPr>
                <w:rFonts w:ascii="Times New Roman" w:hAnsi="Times New Roman" w:cs="Times New Roman"/>
                <w:sz w:val="24"/>
                <w:szCs w:val="24"/>
              </w:rPr>
              <w:t>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4338">
              <w:rPr>
                <w:rFonts w:ascii="Times New Roman" w:hAnsi="Times New Roman" w:cs="Times New Roman"/>
                <w:sz w:val="24"/>
                <w:szCs w:val="24"/>
              </w:rPr>
              <w:t xml:space="preserve">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3D85" w14:paraId="1F2058AE" w14:textId="77777777" w:rsidTr="003F19A4">
        <w:tc>
          <w:tcPr>
            <w:tcW w:w="421" w:type="dxa"/>
            <w:vMerge/>
          </w:tcPr>
          <w:p w14:paraId="00C110E2" w14:textId="77777777" w:rsidR="00313D85" w:rsidRPr="00644338" w:rsidRDefault="00313D8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9B14C60" w14:textId="77777777" w:rsidR="00313D85" w:rsidRPr="00644338" w:rsidRDefault="00313D8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CBC109" w14:textId="77777777" w:rsidR="00313D85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96A86" w14:textId="77777777" w:rsidR="00313D85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12.08.2021</w:t>
            </w:r>
          </w:p>
        </w:tc>
        <w:tc>
          <w:tcPr>
            <w:tcW w:w="3031" w:type="dxa"/>
          </w:tcPr>
          <w:p w14:paraId="5438564B" w14:textId="77777777" w:rsidR="00313D85" w:rsidRPr="00644338" w:rsidRDefault="00313D8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t>ГБЗУ СО «Тольяттинская городская поликлиника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</w:t>
            </w:r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</w:p>
          <w:p w14:paraId="10535D41" w14:textId="77777777" w:rsidR="00313D85" w:rsidRPr="00644338" w:rsidRDefault="00313D8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Самарская обл., </w:t>
            </w:r>
            <w:proofErr w:type="spellStart"/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t>г.Тольятти</w:t>
            </w:r>
            <w:proofErr w:type="spellEnd"/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Свердлова</w:t>
            </w:r>
            <w:r w:rsidRPr="00644338">
              <w:rPr>
                <w:rFonts w:ascii="Times New Roman" w:hAnsi="Times New Roman" w:cs="Times New Roman"/>
                <w:bCs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2570" w:type="dxa"/>
          </w:tcPr>
          <w:p w14:paraId="0A78AF3C" w14:textId="49E4F8D8" w:rsidR="00313D85" w:rsidRPr="00C02190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C02190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  <w:p w14:paraId="52E73B21" w14:textId="77777777" w:rsidR="00313D85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90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87" w:type="dxa"/>
          </w:tcPr>
          <w:p w14:paraId="0BD452E2" w14:textId="77777777" w:rsidR="00313D85" w:rsidRDefault="00313D8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52" w:type="dxa"/>
          </w:tcPr>
          <w:p w14:paraId="6B7C5F2C" w14:textId="77777777" w:rsidR="00313D85" w:rsidRPr="00C02190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C02190">
              <w:rPr>
                <w:rFonts w:ascii="Times New Roman" w:hAnsi="Times New Roman" w:cs="Times New Roman"/>
                <w:sz w:val="24"/>
                <w:szCs w:val="24"/>
              </w:rPr>
              <w:t>- задержка речевого развития;</w:t>
            </w:r>
          </w:p>
          <w:p w14:paraId="1D5C083B" w14:textId="77777777" w:rsidR="00313D85" w:rsidRPr="00C02190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C02190">
              <w:rPr>
                <w:rFonts w:ascii="Times New Roman" w:hAnsi="Times New Roman" w:cs="Times New Roman"/>
                <w:sz w:val="24"/>
                <w:szCs w:val="24"/>
              </w:rPr>
              <w:t>- процедура прохождения ПМПК;</w:t>
            </w:r>
          </w:p>
          <w:p w14:paraId="6EB492FA" w14:textId="77777777" w:rsidR="00313D85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C02190">
              <w:rPr>
                <w:rFonts w:ascii="Times New Roman" w:hAnsi="Times New Roman" w:cs="Times New Roman"/>
                <w:sz w:val="24"/>
                <w:szCs w:val="24"/>
              </w:rPr>
              <w:t>- нарушение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0776EF8" w14:textId="77777777" w:rsidR="00313D85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повышенная тревожность;</w:t>
            </w:r>
          </w:p>
          <w:p w14:paraId="20E8D42C" w14:textId="77777777" w:rsidR="00313D85" w:rsidRDefault="00313D8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возрастные особенности психического развития.</w:t>
            </w:r>
          </w:p>
        </w:tc>
      </w:tr>
      <w:tr w:rsidR="00E32D05" w14:paraId="0AFBC657" w14:textId="77777777" w:rsidTr="003F19A4">
        <w:tc>
          <w:tcPr>
            <w:tcW w:w="421" w:type="dxa"/>
            <w:vMerge w:val="restart"/>
          </w:tcPr>
          <w:p w14:paraId="36F6C3A2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  <w:vMerge w:val="restart"/>
          </w:tcPr>
          <w:p w14:paraId="33BBEF13" w14:textId="77777777" w:rsidR="00E32D05" w:rsidRPr="00644338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 ДПО СО «Центр специального образования» (служба ранней помощи) </w:t>
            </w:r>
          </w:p>
        </w:tc>
        <w:tc>
          <w:tcPr>
            <w:tcW w:w="1984" w:type="dxa"/>
          </w:tcPr>
          <w:p w14:paraId="4BCF81D8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11.08.2021</w:t>
            </w:r>
          </w:p>
        </w:tc>
        <w:tc>
          <w:tcPr>
            <w:tcW w:w="3031" w:type="dxa"/>
          </w:tcPr>
          <w:p w14:paraId="72B5226B" w14:textId="77777777" w:rsidR="00E32D05" w:rsidRPr="00644338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ГБУЗ СО «Самарская городская поликлиника №1 Промышленного района» Самара,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Крутые Ключи, ул. Устинова, д. 10</w:t>
            </w:r>
          </w:p>
        </w:tc>
        <w:tc>
          <w:tcPr>
            <w:tcW w:w="2570" w:type="dxa"/>
          </w:tcPr>
          <w:p w14:paraId="29F652BE" w14:textId="77777777" w:rsidR="00E32D05" w:rsidRPr="00C02190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 Архангельская Ирина Владимировна, учитель-логопед Морозова Елена Владимировна, врач-психиатр Мочалова Марина Владимировна, клинический психолог Богданова Евгения Петровна</w:t>
            </w:r>
          </w:p>
        </w:tc>
        <w:tc>
          <w:tcPr>
            <w:tcW w:w="1487" w:type="dxa"/>
          </w:tcPr>
          <w:p w14:paraId="69D0FDD7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2" w:type="dxa"/>
          </w:tcPr>
          <w:p w14:paraId="11A71180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задержка речевого развития;</w:t>
            </w:r>
          </w:p>
          <w:p w14:paraId="515720A8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процедура прохождения ПМПК;</w:t>
            </w:r>
          </w:p>
          <w:p w14:paraId="168CBFF9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эмоционально-волевые особенности развития;</w:t>
            </w:r>
          </w:p>
          <w:p w14:paraId="30AD7F5C" w14:textId="77777777" w:rsidR="00E32D05" w:rsidRPr="00C02190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семейные взаимоотношения.</w:t>
            </w:r>
          </w:p>
        </w:tc>
      </w:tr>
      <w:tr w:rsidR="00E32D05" w14:paraId="01E61649" w14:textId="77777777" w:rsidTr="003F19A4">
        <w:tc>
          <w:tcPr>
            <w:tcW w:w="421" w:type="dxa"/>
            <w:vMerge/>
          </w:tcPr>
          <w:p w14:paraId="77F4A9E1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0261860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81C343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12.08.2021</w:t>
            </w:r>
          </w:p>
        </w:tc>
        <w:tc>
          <w:tcPr>
            <w:tcW w:w="3031" w:type="dxa"/>
          </w:tcPr>
          <w:p w14:paraId="1D2CB783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ГБУЗ СО «Волжская центральная районная больница» Самарская обл., п. Петра-Дубрава, ул. Климова, д. 1</w:t>
            </w:r>
          </w:p>
        </w:tc>
        <w:tc>
          <w:tcPr>
            <w:tcW w:w="2570" w:type="dxa"/>
          </w:tcPr>
          <w:p w14:paraId="5788DA1B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 Архангельская Ирина Владимировна, учитель-логопед Морозова Елена Владимировна</w:t>
            </w:r>
          </w:p>
        </w:tc>
        <w:tc>
          <w:tcPr>
            <w:tcW w:w="1487" w:type="dxa"/>
          </w:tcPr>
          <w:p w14:paraId="38241C85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2" w:type="dxa"/>
          </w:tcPr>
          <w:p w14:paraId="5C66E492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задержка речевого развития</w:t>
            </w:r>
          </w:p>
          <w:p w14:paraId="725B8F1A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проблемы обучения</w:t>
            </w:r>
          </w:p>
          <w:p w14:paraId="3D8DBF06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речи.</w:t>
            </w:r>
          </w:p>
        </w:tc>
      </w:tr>
      <w:tr w:rsidR="00E32D05" w14:paraId="3A01A537" w14:textId="77777777" w:rsidTr="003F19A4">
        <w:tc>
          <w:tcPr>
            <w:tcW w:w="421" w:type="dxa"/>
          </w:tcPr>
          <w:p w14:paraId="72F19E79" w14:textId="4C14D6F0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3A596B64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ранней помощи на базе Чапаевский РЦ </w:t>
            </w:r>
          </w:p>
        </w:tc>
        <w:tc>
          <w:tcPr>
            <w:tcW w:w="1984" w:type="dxa"/>
          </w:tcPr>
          <w:p w14:paraId="1379A73C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11.08.2021</w:t>
            </w:r>
          </w:p>
        </w:tc>
        <w:tc>
          <w:tcPr>
            <w:tcW w:w="3031" w:type="dxa"/>
          </w:tcPr>
          <w:p w14:paraId="3D115C59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ГБУЗ СО «Чапаевская центральная городская больница» Самарская обл., г. Чапаевск, ул. Медицинская, д. 3 а</w:t>
            </w:r>
          </w:p>
        </w:tc>
        <w:tc>
          <w:tcPr>
            <w:tcW w:w="2570" w:type="dxa"/>
          </w:tcPr>
          <w:p w14:paraId="11BCD812" w14:textId="23EA0EE7" w:rsidR="00A91E9C" w:rsidRPr="00A91E9C" w:rsidRDefault="00E32D05" w:rsidP="00A91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5E109AF8" w14:textId="79BFCD99" w:rsidR="00A91E9C" w:rsidRDefault="00A91E9C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87" w:type="dxa"/>
          </w:tcPr>
          <w:p w14:paraId="3E1617BA" w14:textId="654A76AD" w:rsidR="00E32D05" w:rsidRDefault="00A91E9C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2" w:type="dxa"/>
          </w:tcPr>
          <w:p w14:paraId="20537E34" w14:textId="0B31E5FC" w:rsidR="00A91E9C" w:rsidRPr="00A91E9C" w:rsidRDefault="00A91E9C" w:rsidP="00A91E9C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>озрастные этапы речевого развития детей.</w:t>
            </w:r>
          </w:p>
          <w:p w14:paraId="3E1D4D22" w14:textId="6C40CA76" w:rsidR="00A91E9C" w:rsidRPr="00A91E9C" w:rsidRDefault="00A91E9C" w:rsidP="00A91E9C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>ризис 3-х лет и особенности личностного развития ребенка.</w:t>
            </w:r>
          </w:p>
          <w:p w14:paraId="0524ECB1" w14:textId="5CCA4EE5" w:rsidR="00A91E9C" w:rsidRPr="00A91E9C" w:rsidRDefault="00A91E9C" w:rsidP="00A91E9C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>екомендации по выстраиванию общения с детьми, имеющими нарушения эмоционально-волевой сферы.</w:t>
            </w:r>
          </w:p>
          <w:p w14:paraId="749905E2" w14:textId="47F86480" w:rsidR="00A91E9C" w:rsidRPr="00A91E9C" w:rsidRDefault="00A91E9C" w:rsidP="00A91E9C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 xml:space="preserve">азвивающие игры и занятия для детей, имеющих отклонения в развитии. </w:t>
            </w:r>
          </w:p>
          <w:p w14:paraId="2D83A929" w14:textId="326B344E" w:rsidR="00A91E9C" w:rsidRPr="00A91E9C" w:rsidRDefault="00A91E9C" w:rsidP="00A91E9C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>озрастные этапы познавательного развития ребенка.</w:t>
            </w:r>
          </w:p>
          <w:p w14:paraId="2EFD5FB0" w14:textId="41C551BE" w:rsidR="00A91E9C" w:rsidRPr="00A91E9C" w:rsidRDefault="00A91E9C" w:rsidP="00A91E9C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>ак помочь ребенку заговорить.</w:t>
            </w:r>
          </w:p>
          <w:p w14:paraId="7099092B" w14:textId="68EAB17A" w:rsidR="00E32D05" w:rsidRDefault="00A91E9C" w:rsidP="00A91E9C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</w:t>
            </w:r>
            <w:r w:rsidRPr="00A91E9C">
              <w:rPr>
                <w:rFonts w:ascii="Times New Roman" w:hAnsi="Times New Roman" w:cs="Times New Roman"/>
                <w:sz w:val="24"/>
                <w:szCs w:val="24"/>
              </w:rPr>
              <w:t>екомендации по нервно-психическому развитию детей</w:t>
            </w:r>
          </w:p>
        </w:tc>
      </w:tr>
      <w:tr w:rsidR="00E32D05" w14:paraId="3F3B0170" w14:textId="77777777" w:rsidTr="003F19A4">
        <w:tc>
          <w:tcPr>
            <w:tcW w:w="421" w:type="dxa"/>
          </w:tcPr>
          <w:p w14:paraId="6C2C0CB7" w14:textId="56869E3C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</w:tcPr>
          <w:p w14:paraId="70F0AB3C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ранней помощи на базе школы-интерната для обучающихся с ОВЗ г. Отрадный </w:t>
            </w:r>
          </w:p>
        </w:tc>
        <w:tc>
          <w:tcPr>
            <w:tcW w:w="1984" w:type="dxa"/>
          </w:tcPr>
          <w:p w14:paraId="5BE60638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12.08.2021</w:t>
            </w:r>
          </w:p>
        </w:tc>
        <w:tc>
          <w:tcPr>
            <w:tcW w:w="3031" w:type="dxa"/>
          </w:tcPr>
          <w:p w14:paraId="22898210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ГБУЗ СО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Отрадненская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городская больница» Самарская обл., г. Отрадный, ул. Ленина, д. 61</w:t>
            </w:r>
          </w:p>
        </w:tc>
        <w:tc>
          <w:tcPr>
            <w:tcW w:w="2570" w:type="dxa"/>
          </w:tcPr>
          <w:p w14:paraId="104F72FC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135B">
              <w:rPr>
                <w:rFonts w:ascii="Times New Roman" w:hAnsi="Times New Roman" w:cs="Times New Roman"/>
                <w:sz w:val="24"/>
                <w:szCs w:val="24"/>
              </w:rPr>
              <w:t>оциальный педагог, врач-педиатр, врач-психиатр, учитель-логопед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4135B">
              <w:rPr>
                <w:rFonts w:ascii="Times New Roman" w:hAnsi="Times New Roman" w:cs="Times New Roman"/>
                <w:sz w:val="24"/>
                <w:szCs w:val="24"/>
              </w:rPr>
              <w:t>педагог-психолог, учитель-дефектолог</w:t>
            </w:r>
          </w:p>
        </w:tc>
        <w:tc>
          <w:tcPr>
            <w:tcW w:w="1487" w:type="dxa"/>
          </w:tcPr>
          <w:p w14:paraId="52FAF8D9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2" w:type="dxa"/>
          </w:tcPr>
          <w:p w14:paraId="01298BBB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образовательные маршруты;</w:t>
            </w:r>
          </w:p>
          <w:p w14:paraId="31E231D1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воспитание детей;</w:t>
            </w:r>
          </w:p>
          <w:p w14:paraId="4D9DF133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детско-родительские отношения.</w:t>
            </w:r>
          </w:p>
        </w:tc>
      </w:tr>
      <w:tr w:rsidR="00E32D05" w14:paraId="4B27CF7B" w14:textId="77777777" w:rsidTr="003F19A4">
        <w:tc>
          <w:tcPr>
            <w:tcW w:w="421" w:type="dxa"/>
          </w:tcPr>
          <w:p w14:paraId="55B307FE" w14:textId="057156F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14:paraId="5046811A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ранней помощи на базе ЦППМС «Доверие» </w:t>
            </w:r>
          </w:p>
        </w:tc>
        <w:tc>
          <w:tcPr>
            <w:tcW w:w="1984" w:type="dxa"/>
          </w:tcPr>
          <w:p w14:paraId="3BD39684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12.08.2021</w:t>
            </w:r>
          </w:p>
        </w:tc>
        <w:tc>
          <w:tcPr>
            <w:tcW w:w="3031" w:type="dxa"/>
          </w:tcPr>
          <w:p w14:paraId="3F421826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ГБУЗ СО «Красноярская центральная районная больница» Самарская обл., с. Красный Яр, ул. Больничная, д. 44</w:t>
            </w:r>
          </w:p>
        </w:tc>
        <w:tc>
          <w:tcPr>
            <w:tcW w:w="2570" w:type="dxa"/>
          </w:tcPr>
          <w:p w14:paraId="65A54D9B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r w:rsidRPr="001840FF">
              <w:rPr>
                <w:rFonts w:ascii="Times New Roman" w:hAnsi="Times New Roman" w:cs="Times New Roman"/>
                <w:sz w:val="24"/>
                <w:szCs w:val="24"/>
              </w:rPr>
              <w:t xml:space="preserve">Вартанян </w:t>
            </w:r>
            <w:proofErr w:type="spellStart"/>
            <w:r w:rsidRPr="001840FF">
              <w:rPr>
                <w:rFonts w:ascii="Times New Roman" w:hAnsi="Times New Roman" w:cs="Times New Roman"/>
                <w:sz w:val="24"/>
                <w:szCs w:val="24"/>
              </w:rPr>
              <w:t>Нарине</w:t>
            </w:r>
            <w:proofErr w:type="spellEnd"/>
            <w:r w:rsidRPr="001840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0FF">
              <w:rPr>
                <w:rFonts w:ascii="Times New Roman" w:hAnsi="Times New Roman" w:cs="Times New Roman"/>
                <w:sz w:val="24"/>
                <w:szCs w:val="24"/>
              </w:rPr>
              <w:t>Сосиковна</w:t>
            </w:r>
            <w:proofErr w:type="spellEnd"/>
          </w:p>
        </w:tc>
        <w:tc>
          <w:tcPr>
            <w:tcW w:w="1487" w:type="dxa"/>
          </w:tcPr>
          <w:p w14:paraId="119F316B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52" w:type="dxa"/>
          </w:tcPr>
          <w:p w14:paraId="23377DE3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нарушения развития детей;</w:t>
            </w:r>
          </w:p>
          <w:p w14:paraId="22E520CB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воспитание детей.</w:t>
            </w:r>
          </w:p>
        </w:tc>
      </w:tr>
      <w:tr w:rsidR="00E32D05" w14:paraId="3B3A712E" w14:textId="77777777" w:rsidTr="003F19A4">
        <w:tc>
          <w:tcPr>
            <w:tcW w:w="421" w:type="dxa"/>
          </w:tcPr>
          <w:p w14:paraId="514F8350" w14:textId="6821FC2C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14:paraId="726D87E6" w14:textId="77777777" w:rsidR="00E32D05" w:rsidRDefault="00E32D05" w:rsidP="003F1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ранней помощи на базе ЦППМС «Центр диагностики и консультирования»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Сызрань </w:t>
            </w:r>
          </w:p>
        </w:tc>
        <w:tc>
          <w:tcPr>
            <w:tcW w:w="1984" w:type="dxa"/>
          </w:tcPr>
          <w:p w14:paraId="6F037BB6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17.08.2021</w:t>
            </w:r>
          </w:p>
        </w:tc>
        <w:tc>
          <w:tcPr>
            <w:tcW w:w="3031" w:type="dxa"/>
          </w:tcPr>
          <w:p w14:paraId="73ADEA61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ГБУЗ СО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Сызранская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центральная городская больница» Самарская обл., г. Сызрань, ул. Ульяновское шоссе, д. 2</w:t>
            </w:r>
          </w:p>
        </w:tc>
        <w:tc>
          <w:tcPr>
            <w:tcW w:w="2570" w:type="dxa"/>
          </w:tcPr>
          <w:p w14:paraId="72056F6A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Учитель-логопед, учитель-дефектолог</w:t>
            </w:r>
          </w:p>
        </w:tc>
        <w:tc>
          <w:tcPr>
            <w:tcW w:w="1487" w:type="dxa"/>
          </w:tcPr>
          <w:p w14:paraId="5590302A" w14:textId="77777777" w:rsidR="00E32D05" w:rsidRDefault="00E32D05" w:rsidP="003F1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52" w:type="dxa"/>
          </w:tcPr>
          <w:p w14:paraId="1794A270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6740C"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 w:rsidRPr="00F6740C">
              <w:rPr>
                <w:rFonts w:ascii="Times New Roman" w:hAnsi="Times New Roman" w:cs="Times New Roman"/>
                <w:sz w:val="24"/>
                <w:szCs w:val="24"/>
              </w:rPr>
              <w:t>-речево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40C">
              <w:rPr>
                <w:rFonts w:ascii="Times New Roman" w:hAnsi="Times New Roman" w:cs="Times New Roman"/>
                <w:sz w:val="24"/>
                <w:szCs w:val="24"/>
              </w:rPr>
              <w:t xml:space="preserve"> и моторно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40C">
              <w:rPr>
                <w:rFonts w:ascii="Times New Roman" w:hAnsi="Times New Roman" w:cs="Times New Roman"/>
                <w:sz w:val="24"/>
                <w:szCs w:val="24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е;</w:t>
            </w:r>
          </w:p>
          <w:p w14:paraId="3C285ABC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6740C">
              <w:rPr>
                <w:rFonts w:ascii="Times New Roman" w:hAnsi="Times New Roman" w:cs="Times New Roman"/>
                <w:sz w:val="24"/>
                <w:szCs w:val="24"/>
              </w:rPr>
              <w:t>воспитани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40C">
              <w:rPr>
                <w:rFonts w:ascii="Times New Roman" w:hAnsi="Times New Roman" w:cs="Times New Roman"/>
                <w:sz w:val="24"/>
                <w:szCs w:val="24"/>
              </w:rPr>
              <w:t xml:space="preserve"> детей раннего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2DB30A" w14:textId="77777777" w:rsidR="00E32D05" w:rsidRDefault="00E32D05" w:rsidP="003F19A4">
            <w:pPr>
              <w:pStyle w:val="a4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6740C">
              <w:rPr>
                <w:rFonts w:ascii="Times New Roman" w:hAnsi="Times New Roman" w:cs="Times New Roman"/>
                <w:sz w:val="24"/>
                <w:szCs w:val="24"/>
              </w:rPr>
              <w:t>создани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40C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коррекционно-развивающей среды в домашних условиях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C13857F" w14:textId="77777777" w:rsidR="00E32D05" w:rsidRPr="0077415D" w:rsidRDefault="00E32D05" w:rsidP="00E32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32D05" w:rsidRPr="0077415D" w:rsidSect="00E32D0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FC30F" w14:textId="77777777" w:rsidR="007B6578" w:rsidRDefault="007B6578" w:rsidP="00520544">
      <w:pPr>
        <w:spacing w:after="0" w:line="240" w:lineRule="auto"/>
      </w:pPr>
      <w:r>
        <w:separator/>
      </w:r>
    </w:p>
  </w:endnote>
  <w:endnote w:type="continuationSeparator" w:id="0">
    <w:p w14:paraId="6498EAEB" w14:textId="77777777" w:rsidR="007B6578" w:rsidRDefault="007B6578" w:rsidP="0052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BA744" w14:textId="77777777" w:rsidR="007B6578" w:rsidRDefault="007B6578" w:rsidP="00520544">
      <w:pPr>
        <w:spacing w:after="0" w:line="240" w:lineRule="auto"/>
      </w:pPr>
      <w:r>
        <w:separator/>
      </w:r>
    </w:p>
  </w:footnote>
  <w:footnote w:type="continuationSeparator" w:id="0">
    <w:p w14:paraId="31F091C2" w14:textId="77777777" w:rsidR="007B6578" w:rsidRDefault="007B6578" w:rsidP="00520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5A1FF0"/>
    <w:multiLevelType w:val="hybridMultilevel"/>
    <w:tmpl w:val="CF4AFA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257"/>
    <w:rsid w:val="00034F50"/>
    <w:rsid w:val="00090404"/>
    <w:rsid w:val="000C6553"/>
    <w:rsid w:val="0015463C"/>
    <w:rsid w:val="0015646B"/>
    <w:rsid w:val="001840FF"/>
    <w:rsid w:val="00186726"/>
    <w:rsid w:val="0024135B"/>
    <w:rsid w:val="00252E1F"/>
    <w:rsid w:val="002A6CE6"/>
    <w:rsid w:val="002B5AAD"/>
    <w:rsid w:val="00313D85"/>
    <w:rsid w:val="004F6353"/>
    <w:rsid w:val="00520544"/>
    <w:rsid w:val="005C4813"/>
    <w:rsid w:val="0077415D"/>
    <w:rsid w:val="007B6578"/>
    <w:rsid w:val="008515B7"/>
    <w:rsid w:val="008903DC"/>
    <w:rsid w:val="00894B75"/>
    <w:rsid w:val="008E4128"/>
    <w:rsid w:val="0092371B"/>
    <w:rsid w:val="00931D41"/>
    <w:rsid w:val="00983D80"/>
    <w:rsid w:val="00990B5E"/>
    <w:rsid w:val="009F0999"/>
    <w:rsid w:val="00A22165"/>
    <w:rsid w:val="00A506DF"/>
    <w:rsid w:val="00A91E9C"/>
    <w:rsid w:val="00BF15FA"/>
    <w:rsid w:val="00C04D60"/>
    <w:rsid w:val="00C30E50"/>
    <w:rsid w:val="00C927A8"/>
    <w:rsid w:val="00D920E6"/>
    <w:rsid w:val="00E32D05"/>
    <w:rsid w:val="00EF3894"/>
    <w:rsid w:val="00F31257"/>
    <w:rsid w:val="00F6740C"/>
    <w:rsid w:val="00F8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652DE"/>
  <w15:chartTrackingRefBased/>
  <w15:docId w15:val="{F78A4EFE-8299-465C-9DE9-26FF2C06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3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F389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20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0544"/>
  </w:style>
  <w:style w:type="paragraph" w:styleId="a7">
    <w:name w:val="footer"/>
    <w:basedOn w:val="a"/>
    <w:link w:val="a8"/>
    <w:uiPriority w:val="99"/>
    <w:unhideWhenUsed/>
    <w:rsid w:val="00520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0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4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2021-08-17T10:02:00Z</dcterms:created>
  <dcterms:modified xsi:type="dcterms:W3CDTF">2021-08-18T12:50:00Z</dcterms:modified>
</cp:coreProperties>
</file>